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55F9" w14:textId="7942A1D9" w:rsidR="00345114" w:rsidRDefault="004E4816">
      <w:pPr>
        <w:jc w:val="both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Apporre marca da bollo di €. 16,</w:t>
      </w:r>
      <w:r>
        <w:rPr>
          <w:rFonts w:ascii="Times New Roman" w:hAnsi="Times New Roman"/>
          <w:sz w:val="18"/>
          <w:szCs w:val="18"/>
        </w:rPr>
        <w:t>00</w:t>
      </w:r>
      <w:r w:rsidR="00A304ED">
        <w:rPr>
          <w:rFonts w:ascii="Times New Roman" w:hAnsi="Times New Roman"/>
          <w:b/>
          <w:i/>
          <w:sz w:val="18"/>
          <w:szCs w:val="18"/>
        </w:rPr>
        <w:t xml:space="preserve">                                      </w:t>
      </w:r>
      <w:r w:rsidR="004F1B0B">
        <w:rPr>
          <w:rFonts w:ascii="Times New Roman" w:hAnsi="Times New Roman"/>
          <w:b/>
          <w:i/>
          <w:sz w:val="18"/>
          <w:szCs w:val="18"/>
        </w:rPr>
        <w:t>All. 1 Modello di istanza per la richiesta del contributo ex lege n.13/1989</w:t>
      </w:r>
    </w:p>
    <w:p w14:paraId="7F0AF6D6" w14:textId="77777777" w:rsidR="00345114" w:rsidRDefault="00345114">
      <w:pPr>
        <w:jc w:val="both"/>
        <w:rPr>
          <w:rFonts w:ascii="Times New Roman" w:hAnsi="Times New Roman"/>
          <w:b/>
          <w:i/>
          <w:sz w:val="18"/>
          <w:szCs w:val="18"/>
        </w:rPr>
      </w:pPr>
    </w:p>
    <w:p w14:paraId="62AC7796" w14:textId="77777777" w:rsidR="00345114" w:rsidRDefault="00345114">
      <w:pPr>
        <w:jc w:val="both"/>
        <w:rPr>
          <w:rFonts w:ascii="Times New Roman" w:hAnsi="Times New Roman"/>
          <w:b/>
          <w:i/>
          <w:sz w:val="18"/>
          <w:szCs w:val="18"/>
        </w:rPr>
      </w:pPr>
    </w:p>
    <w:p w14:paraId="0D749B79" w14:textId="77777777" w:rsidR="00345114" w:rsidRDefault="00345114">
      <w:pPr>
        <w:jc w:val="both"/>
        <w:rPr>
          <w:sz w:val="18"/>
          <w:szCs w:val="18"/>
        </w:rPr>
      </w:pPr>
    </w:p>
    <w:p w14:paraId="5624D9E6" w14:textId="77777777" w:rsidR="00345114" w:rsidRDefault="00345114">
      <w:pPr>
        <w:rPr>
          <w:rFonts w:ascii="Times New Roman" w:hAnsi="Times New Roman"/>
        </w:rPr>
      </w:pPr>
    </w:p>
    <w:p w14:paraId="5EC8311B" w14:textId="2D7DB113" w:rsidR="00345114" w:rsidRDefault="004F1B0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AL SINDACO DEL COMUNE DI </w:t>
      </w:r>
      <w:r w:rsidR="0039641D">
        <w:rPr>
          <w:rFonts w:ascii="Times New Roman" w:hAnsi="Times New Roman"/>
          <w:sz w:val="26"/>
          <w:szCs w:val="26"/>
        </w:rPr>
        <w:t>CANICATTINI BAGNI</w:t>
      </w:r>
    </w:p>
    <w:p w14:paraId="4110CFDF" w14:textId="77777777" w:rsidR="00345114" w:rsidRDefault="00345114">
      <w:pPr>
        <w:jc w:val="center"/>
        <w:rPr>
          <w:rFonts w:ascii="Times New Roman" w:hAnsi="Times New Roman"/>
          <w:sz w:val="26"/>
          <w:szCs w:val="26"/>
        </w:rPr>
      </w:pPr>
    </w:p>
    <w:p w14:paraId="3D03698A" w14:textId="77777777" w:rsidR="00345114" w:rsidRDefault="004F1B0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Oggetto</w:t>
      </w:r>
      <w:r>
        <w:rPr>
          <w:rFonts w:ascii="Times New Roman" w:hAnsi="Times New Roman"/>
          <w:sz w:val="26"/>
          <w:szCs w:val="26"/>
        </w:rPr>
        <w:t>: Domanda di concessione di contributo per il superamento e l’eliminazione delle    barriere architettoniche negli edifici privati ai sensi della legge 13 del 09/01/1989.</w:t>
      </w:r>
    </w:p>
    <w:p w14:paraId="46F4B091" w14:textId="77777777" w:rsidR="00345114" w:rsidRDefault="00345114">
      <w:pPr>
        <w:rPr>
          <w:rFonts w:ascii="Times New Roman" w:hAnsi="Times New Roman"/>
          <w:sz w:val="26"/>
          <w:szCs w:val="26"/>
        </w:rPr>
      </w:pPr>
    </w:p>
    <w:p w14:paraId="342697EC" w14:textId="77777777" w:rsidR="00345114" w:rsidRDefault="00345114">
      <w:pPr>
        <w:rPr>
          <w:rFonts w:ascii="Times New Roman" w:hAnsi="Times New Roman"/>
          <w:sz w:val="26"/>
          <w:szCs w:val="26"/>
        </w:rPr>
      </w:pPr>
    </w:p>
    <w:p w14:paraId="479F0C21" w14:textId="358C7FFE" w:rsidR="00345114" w:rsidRDefault="004F1B0B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Il</w:t>
      </w:r>
      <w:r w:rsidR="0039641D">
        <w:rPr>
          <w:rFonts w:ascii="Times New Roman" w:hAnsi="Times New Roman"/>
          <w:sz w:val="26"/>
          <w:szCs w:val="26"/>
        </w:rPr>
        <w:t>/La</w:t>
      </w:r>
      <w:r>
        <w:rPr>
          <w:rFonts w:ascii="Times New Roman" w:hAnsi="Times New Roman"/>
          <w:sz w:val="26"/>
          <w:szCs w:val="26"/>
        </w:rPr>
        <w:t xml:space="preserve"> sottoscritt</w:t>
      </w:r>
      <w:r w:rsidR="0039641D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________________________________________ nato/a a __________________________  </w:t>
      </w:r>
      <w:r w:rsidR="003964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il</w:t>
      </w:r>
      <w:r w:rsidR="003964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___________________________       in qualità di:</w:t>
      </w:r>
    </w:p>
    <w:p w14:paraId="3BA12E32" w14:textId="77777777" w:rsidR="00345114" w:rsidRDefault="004F1B0B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(segnare con una X la voce che interessa) </w:t>
      </w:r>
    </w:p>
    <w:p w14:paraId="317616B2" w14:textId="77777777" w:rsidR="00345114" w:rsidRDefault="004F1B0B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disabile (1) residente (2) in____________________ via/piazza_____________________  n. ______ piano ______ interno ______  tel. ________________________ indirizzo e-mail _________________________________;</w:t>
      </w:r>
    </w:p>
    <w:p w14:paraId="1A517F09" w14:textId="04E2EF5C" w:rsidR="00345114" w:rsidRDefault="004F1B0B">
      <w:pPr>
        <w:spacing w:line="276" w:lineRule="auto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eastAsia="Times New Roman" w:hAnsi="Times New Roman" w:cs="Times New Roman"/>
          <w:sz w:val="26"/>
          <w:szCs w:val="26"/>
        </w:rPr>
        <w:t>esercente la potestà o tutela sul disabile (1) sign.</w:t>
      </w:r>
      <w:r w:rsidR="00A177A1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sign.ra,  _____________________________, nat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 ___________________________________ il __________________ residente in (2) ________________________________ in  via/piazza ____________________ n._______ piano _______ int. ____________ tel._____________________,</w:t>
      </w:r>
    </w:p>
    <w:p w14:paraId="438343FA" w14:textId="77777777" w:rsidR="00345114" w:rsidRDefault="00345114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1DD3A125" w14:textId="77777777" w:rsidR="00345114" w:rsidRDefault="00345114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5AD9BB51" w14:textId="77777777" w:rsidR="00345114" w:rsidRDefault="004F1B0B">
      <w:pPr>
        <w:spacing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CHIEDE </w:t>
      </w:r>
    </w:p>
    <w:p w14:paraId="6DF3F913" w14:textId="77777777" w:rsidR="00345114" w:rsidRDefault="00345114">
      <w:pPr>
        <w:spacing w:line="276" w:lineRule="auto"/>
        <w:jc w:val="center"/>
      </w:pPr>
    </w:p>
    <w:p w14:paraId="43A74843" w14:textId="77777777" w:rsidR="00345114" w:rsidRDefault="00345114">
      <w:pPr>
        <w:spacing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C91144E" w14:textId="77777777" w:rsidR="0039641D" w:rsidRDefault="004F1B0B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il contributo previsto dall’art. 9 della legge in oggetto,  su una previsione di spesa di </w:t>
      </w:r>
    </w:p>
    <w:p w14:paraId="038BFDA6" w14:textId="4D55B338" w:rsidR="00345114" w:rsidRDefault="004F1B0B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€__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 -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IVA 4% compresa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 (4),  per l’esecuzione della seguente opera (o più opere funzionalmente connesse) (5), da realizzarsi  nell’immobile sopra indicato, al fine di rimuovere una o più barriere che creano difficoltà: </w:t>
      </w:r>
    </w:p>
    <w:p w14:paraId="2C8E6B79" w14:textId="77777777" w:rsidR="00345114" w:rsidRDefault="004F1B0B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A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di accesso all’immobile o alla singola unità immobiliare: </w:t>
      </w:r>
    </w:p>
    <w:p w14:paraId="6EBDD433" w14:textId="6BC956DD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rampa di accesso;</w:t>
      </w:r>
    </w:p>
    <w:p w14:paraId="0382A12A" w14:textId="26164F3A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servo scala;</w:t>
      </w:r>
    </w:p>
    <w:p w14:paraId="456D8CD1" w14:textId="40EA301F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piattaforma o elevatore;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 </w:t>
      </w:r>
    </w:p>
    <w:p w14:paraId="16C00F7C" w14:textId="59A499C5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4.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ascensore  (  )</w:t>
      </w:r>
      <w:r w:rsidR="00A177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installazione</w:t>
      </w:r>
    </w:p>
    <w:p w14:paraId="611ECE8D" w14:textId="742BE9A2" w:rsidR="00345114" w:rsidRDefault="004F1B0B" w:rsidP="0039641D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(  )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adeguamento (segnare con una X la voce che interessa)</w:t>
      </w:r>
    </w:p>
    <w:p w14:paraId="75E6F480" w14:textId="30601553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5.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ampliamento porte di ingresso;</w:t>
      </w:r>
    </w:p>
    <w:p w14:paraId="383EC750" w14:textId="5E16EBC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6.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adeguamento percorsi orizzontali condominiali;</w:t>
      </w:r>
    </w:p>
    <w:p w14:paraId="5B7128CB" w14:textId="1532EF66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2"/>
          <w:szCs w:val="22"/>
        </w:rPr>
        <w:t>7.</w:t>
      </w:r>
      <w:r w:rsidR="0039641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installazione dispositivi di segnalazione per favorire la mobilità di non vedenti all’interno degli edifici:</w:t>
      </w:r>
    </w:p>
    <w:p w14:paraId="1F36E0B2" w14:textId="78D66480" w:rsidR="00345114" w:rsidRDefault="004F1B0B" w:rsidP="0039641D">
      <w:pPr>
        <w:pStyle w:val="Paragrafoelenco"/>
        <w:ind w:left="0" w:firstLine="0"/>
      </w:pPr>
      <w:r>
        <w:rPr>
          <w:rFonts w:ascii="Times New Roman" w:eastAsia="Liberation Serif" w:hAnsi="Times New Roman" w:cs="Liberation Serif"/>
          <w:sz w:val="26"/>
          <w:szCs w:val="26"/>
        </w:rPr>
        <w:t>8.</w:t>
      </w:r>
      <w:r w:rsidR="0039641D">
        <w:rPr>
          <w:rFonts w:ascii="Times New Roman" w:eastAsia="Liberation Serif" w:hAnsi="Times New Roman" w:cs="Liberation Serif"/>
          <w:sz w:val="26"/>
          <w:szCs w:val="26"/>
        </w:rPr>
        <w:t xml:space="preserve"> </w:t>
      </w:r>
      <w:r>
        <w:rPr>
          <w:rFonts w:ascii="Times New Roman" w:eastAsia="Liberation Serif" w:hAnsi="Times New Roman" w:cs="Liberation Serif"/>
          <w:sz w:val="26"/>
          <w:szCs w:val="26"/>
        </w:rPr>
        <w:t>installazione meccanismi di apertura e chiusure porte;</w:t>
      </w:r>
    </w:p>
    <w:p w14:paraId="1756C430" w14:textId="047B9C9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 acquisto bene mobile non elettrico idoneo al raggiungimento del medesimo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fine, essendo l’opera non realizzabile per impedimenti materiali/giuridici;</w:t>
      </w:r>
    </w:p>
    <w:p w14:paraId="76B12FC3" w14:textId="2A435CF1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10. altro (6)_______ _____________________________________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>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</w:t>
      </w:r>
    </w:p>
    <w:p w14:paraId="0682533D" w14:textId="77777777" w:rsidR="00345114" w:rsidRDefault="004F1B0B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lastRenderedPageBreak/>
        <w:t>B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□  </w:t>
      </w:r>
      <w:r>
        <w:rPr>
          <w:rFonts w:ascii="Times New Roman" w:eastAsia="Times New Roman" w:hAnsi="Times New Roman" w:cs="Times New Roman"/>
          <w:sz w:val="26"/>
          <w:szCs w:val="26"/>
        </w:rPr>
        <w:t>di fruibilità e vivibilità  dell’alloggio</w:t>
      </w:r>
    </w:p>
    <w:p w14:paraId="2C5EEA76" w14:textId="77777777" w:rsidR="0039641D" w:rsidRDefault="0039641D"/>
    <w:p w14:paraId="50C00754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1. adeguamento di spazi interni all’alloggio (bagno, cucina, camere, ecc….)</w:t>
      </w:r>
    </w:p>
    <w:p w14:paraId="71E5F5E2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2. adeguamento percorsi orizzontali e verticali interni all’alloggio</w:t>
      </w:r>
    </w:p>
    <w:p w14:paraId="1E16CD2C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3. altro (6) ___________________________________________________</w:t>
      </w:r>
    </w:p>
    <w:p w14:paraId="6BC9E461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B4B3D72" w14:textId="77777777" w:rsidR="00345114" w:rsidRDefault="0034511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08120F2" w14:textId="77777777" w:rsidR="00345114" w:rsidRPr="004F1B0B" w:rsidRDefault="004F1B0B" w:rsidP="004F1B0B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COMUNICA </w:t>
      </w:r>
    </w:p>
    <w:p w14:paraId="04D9B84A" w14:textId="77777777" w:rsidR="00345114" w:rsidRDefault="0034511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F7F903A" w14:textId="53DA8BC5" w:rsidR="00345114" w:rsidRDefault="004F1B0B">
      <w:pPr>
        <w:jc w:val="both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che avente diritto (7) al contributo, in quanto onerato della spesa, è:</w:t>
      </w:r>
    </w:p>
    <w:p w14:paraId="4BCCD464" w14:textId="77777777" w:rsidR="00345114" w:rsidRDefault="004F1B0B">
      <w:pPr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 </w:t>
      </w:r>
      <w:r>
        <w:rPr>
          <w:rFonts w:ascii="Times New Roman" w:eastAsia="Times New Roman" w:hAnsi="Times New Roman" w:cs="Times New Roman"/>
          <w:sz w:val="26"/>
          <w:szCs w:val="26"/>
        </w:rPr>
        <w:t>il sottoscritto richiedente</w:t>
      </w:r>
    </w:p>
    <w:p w14:paraId="0BFCD992" w14:textId="77777777" w:rsidR="00345114" w:rsidRDefault="004F1B0B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il/la sign./sign.ra _____________________________________,  in qualità di: </w:t>
      </w:r>
    </w:p>
    <w:p w14:paraId="7E337653" w14:textId="77777777" w:rsidR="00345114" w:rsidRDefault="004F1B0B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(contrassegnare con X le voci che interessano)  </w:t>
      </w:r>
    </w:p>
    <w:p w14:paraId="26781CF9" w14:textId="77777777" w:rsidR="0039641D" w:rsidRPr="0039641D" w:rsidRDefault="0039641D">
      <w:pPr>
        <w:rPr>
          <w:sz w:val="12"/>
          <w:szCs w:val="12"/>
        </w:rPr>
      </w:pPr>
    </w:p>
    <w:p w14:paraId="174F4883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1.esercente la potestà o tutela nei confronti del disabile;</w:t>
      </w:r>
    </w:p>
    <w:p w14:paraId="579D94E4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2.avente a carico il disabile;</w:t>
      </w:r>
    </w:p>
    <w:p w14:paraId="5365DDB9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3.proprietario dell’immobile ove il disabile ha la residenza;</w:t>
      </w:r>
    </w:p>
    <w:p w14:paraId="05F7D575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6"/>
          <w:szCs w:val="26"/>
        </w:rPr>
        <w:t>4.amministratore di condominio  ove il disabile ha la residenza;</w:t>
      </w:r>
    </w:p>
    <w:p w14:paraId="0FC4956A" w14:textId="77777777" w:rsidR="00345114" w:rsidRDefault="004F1B0B" w:rsidP="0039641D">
      <w:pPr>
        <w:pStyle w:val="Paragrafoelenco"/>
        <w:ind w:left="0" w:firstLine="0"/>
      </w:pPr>
      <w:r>
        <w:rPr>
          <w:rFonts w:ascii="Times New Roman" w:eastAsia="Times New Roman" w:hAnsi="Times New Roman" w:cs="Times New Roman"/>
          <w:sz w:val="22"/>
          <w:szCs w:val="22"/>
        </w:rPr>
        <w:t>5.responsabile  del centro o istituto ex art. 2 legge 27/02/1989 n° 62 ove il disabile ha la residenza;</w:t>
      </w:r>
    </w:p>
    <w:p w14:paraId="03A4C7EC" w14:textId="77777777" w:rsidR="00345114" w:rsidRDefault="004F1B0B" w:rsidP="0039641D">
      <w:pPr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39655FD" w14:textId="77777777" w:rsidR="00345114" w:rsidRDefault="004F1B0B">
      <w:pPr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ALLEGA</w:t>
      </w:r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alla presente domanda:</w:t>
      </w:r>
    </w:p>
    <w:p w14:paraId="196DC007" w14:textId="77777777" w:rsidR="00345114" w:rsidRDefault="00345114">
      <w:pPr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26C7C59" w14:textId="77777777" w:rsidR="00345114" w:rsidRDefault="004F1B0B" w:rsidP="004F1B0B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1.certificato medico in carta libera attestante la disabilità motoria o visiva;</w:t>
      </w:r>
    </w:p>
    <w:p w14:paraId="36EB37D3" w14:textId="77777777" w:rsidR="00345114" w:rsidRDefault="004F1B0B" w:rsidP="004F1B0B">
      <w:pPr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2.dichiarazione sostitutiva di atto notorio;</w:t>
      </w:r>
    </w:p>
    <w:p w14:paraId="78C97D27" w14:textId="77777777" w:rsidR="00345114" w:rsidRPr="004F1B0B" w:rsidRDefault="004F1B0B" w:rsidP="004F1B0B">
      <w:pPr>
        <w:rPr>
          <w:rFonts w:ascii="Times New Roman" w:hAnsi="Times New Roman"/>
          <w:sz w:val="40"/>
          <w:szCs w:val="40"/>
        </w:rPr>
      </w:pPr>
      <w:r w:rsidRPr="004F1B0B">
        <w:rPr>
          <w:rFonts w:ascii="Times New Roman" w:eastAsia="Times New Roman" w:hAnsi="Times New Roman" w:cs="Times New Roman"/>
          <w:sz w:val="26"/>
          <w:szCs w:val="26"/>
        </w:rPr>
        <w:t>3. altro: ____________________________________________</w:t>
      </w:r>
    </w:p>
    <w:p w14:paraId="64D349C3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8C19CC7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6A83716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E563B0F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9E15AD9" w14:textId="3121D8BA" w:rsidR="00345114" w:rsidRDefault="0039641D">
      <w:pPr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Canicattini Bagni</w:t>
      </w:r>
      <w:r w:rsidR="004F1B0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lì </w:t>
      </w:r>
      <w:r w:rsidR="004F1B0B">
        <w:rPr>
          <w:rFonts w:ascii="Times New Roman" w:eastAsia="Times New Roman" w:hAnsi="Times New Roman" w:cs="Times New Roman"/>
          <w:sz w:val="26"/>
          <w:szCs w:val="26"/>
        </w:rPr>
        <w:t>____________</w:t>
      </w:r>
      <w:r>
        <w:rPr>
          <w:rFonts w:ascii="Times New Roman" w:eastAsia="Times New Roman" w:hAnsi="Times New Roman" w:cs="Times New Roman"/>
          <w:sz w:val="26"/>
          <w:szCs w:val="26"/>
        </w:rPr>
        <w:t>___</w:t>
      </w:r>
    </w:p>
    <w:p w14:paraId="7566EEBA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8E142BF" w14:textId="77777777" w:rsidR="00345114" w:rsidRDefault="004F1B0B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4CA3F86" w14:textId="77777777" w:rsidR="00345114" w:rsidRDefault="00345114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30576EDB" w14:textId="77777777" w:rsidR="00345114" w:rsidRDefault="004F1B0B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5449FD3" w14:textId="192268EF" w:rsidR="00345114" w:rsidRDefault="0039641D" w:rsidP="0039641D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="004F1B0B">
        <w:rPr>
          <w:rFonts w:ascii="Times New Roman" w:eastAsia="Times New Roman" w:hAnsi="Times New Roman" w:cs="Times New Roman"/>
          <w:sz w:val="26"/>
          <w:szCs w:val="26"/>
        </w:rPr>
        <w:t>Il richiedente</w:t>
      </w:r>
    </w:p>
    <w:p w14:paraId="54B43A71" w14:textId="76AC615D" w:rsidR="00345114" w:rsidRDefault="004F1B0B" w:rsidP="0039641D">
      <w:pPr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</w:p>
    <w:p w14:paraId="2132E442" w14:textId="77777777" w:rsidR="00345114" w:rsidRDefault="00345114" w:rsidP="0039641D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86B7E56" w14:textId="77777777" w:rsidR="00345114" w:rsidRDefault="0034511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EDA723A" w14:textId="77777777" w:rsidR="00345114" w:rsidRDefault="004F1B0B">
      <w:pPr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Per conferma ed adesione, l’avente diritto al contributo </w:t>
      </w:r>
    </w:p>
    <w:p w14:paraId="6D5CCB66" w14:textId="77777777" w:rsidR="00345114" w:rsidRDefault="004F1B0B">
      <w:pPr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(</w:t>
      </w:r>
      <w:r>
        <w:rPr>
          <w:rFonts w:ascii="Times New Roman" w:eastAsia="Times New Roman" w:hAnsi="Times New Roman" w:cs="Times New Roman"/>
        </w:rPr>
        <w:t>se diverso dal richiedente)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BF3E7F7" w14:textId="77777777" w:rsidR="00345114" w:rsidRDefault="00345114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7716B563" w14:textId="4B4BDEDB" w:rsidR="00345114" w:rsidRDefault="004F1B0B" w:rsidP="0039641D">
      <w:pPr>
        <w:jc w:val="both"/>
        <w:rPr>
          <w:rFonts w:ascii="Times New Roman" w:hAnsi="Times New Roman"/>
          <w:sz w:val="40"/>
          <w:szCs w:val="40"/>
        </w:rPr>
        <w:sectPr w:rsidR="00345114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39641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</w:t>
      </w:r>
      <w:r w:rsidR="0039641D">
        <w:rPr>
          <w:rFonts w:ascii="Times New Roman" w:eastAsia="Times New Roman" w:hAnsi="Times New Roman" w:cs="Times New Roman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</w:t>
      </w:r>
    </w:p>
    <w:p w14:paraId="3D397BD2" w14:textId="77777777" w:rsidR="00345114" w:rsidRDefault="004F1B0B">
      <w:pPr>
        <w:pStyle w:val="Corpotesto"/>
        <w:spacing w:before="65" w:after="0"/>
        <w:ind w:left="108" w:right="109"/>
        <w:rPr>
          <w:b/>
          <w:i/>
        </w:rPr>
      </w:pPr>
      <w:r>
        <w:rPr>
          <w:b/>
          <w:i/>
        </w:rPr>
        <w:lastRenderedPageBreak/>
        <w:t>N O T E</w:t>
      </w:r>
    </w:p>
    <w:p w14:paraId="614FEDA5" w14:textId="77777777" w:rsidR="00345114" w:rsidRDefault="00345114">
      <w:pPr>
        <w:pStyle w:val="Corpotesto"/>
        <w:rPr>
          <w:sz w:val="21"/>
        </w:rPr>
      </w:pPr>
    </w:p>
    <w:p w14:paraId="525CC249" w14:textId="77777777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40" w:lineRule="auto"/>
        <w:ind w:right="1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Può accedere al contributo di cui alla Legge n. 13/1989 il soggetto disabile che soffre di patologie che comportano menomazioni o limitazioni funzionali permanenti di carattere motorio (difficoltà di deambulazione, cecità).</w:t>
      </w:r>
    </w:p>
    <w:p w14:paraId="4B964136" w14:textId="77777777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74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Indicare</w:t>
      </w:r>
      <w:r>
        <w:rPr>
          <w:rFonts w:ascii="Times New Roman" w:hAnsi="Times New Roman"/>
          <w:spacing w:val="6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l’effettiva</w:t>
      </w:r>
      <w:r>
        <w:rPr>
          <w:rFonts w:ascii="Times New Roman" w:hAnsi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e</w:t>
      </w:r>
      <w:r>
        <w:rPr>
          <w:rFonts w:ascii="Times New Roman" w:hAnsi="Times New Roman"/>
          <w:spacing w:val="6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stabile</w:t>
      </w:r>
      <w:r>
        <w:rPr>
          <w:rFonts w:ascii="Times New Roman" w:hAnsi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residenza</w:t>
      </w:r>
      <w:r>
        <w:rPr>
          <w:rFonts w:ascii="Times New Roman" w:hAnsi="Times New Roman"/>
          <w:spacing w:val="6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del</w:t>
      </w:r>
      <w:r>
        <w:rPr>
          <w:rFonts w:ascii="Times New Roman" w:hAnsi="Times New Roman"/>
          <w:spacing w:val="8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disabile</w:t>
      </w:r>
      <w:r>
        <w:rPr>
          <w:rFonts w:ascii="Times New Roman" w:hAnsi="Times New Roman"/>
          <w:spacing w:val="8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che</w:t>
      </w:r>
      <w:r>
        <w:rPr>
          <w:rFonts w:ascii="Times New Roman" w:hAnsi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deve</w:t>
      </w:r>
      <w:r>
        <w:rPr>
          <w:rFonts w:ascii="Times New Roman" w:hAnsi="Times New Roman"/>
          <w:spacing w:val="6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coincidere</w:t>
      </w:r>
      <w:r>
        <w:rPr>
          <w:rFonts w:ascii="Times New Roman" w:hAnsi="Times New Roman"/>
          <w:spacing w:val="9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con</w:t>
      </w:r>
      <w:r>
        <w:rPr>
          <w:rFonts w:ascii="Times New Roman" w:hAnsi="Times New Roman"/>
          <w:spacing w:val="9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l’immobile</w:t>
      </w:r>
      <w:r>
        <w:rPr>
          <w:rFonts w:ascii="Times New Roman" w:hAnsi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nel</w:t>
      </w:r>
      <w:r>
        <w:rPr>
          <w:rFonts w:ascii="Times New Roman" w:hAnsi="Times New Roman"/>
          <w:spacing w:val="7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quale verranno realizzate le opere oggetto del contributo.</w:t>
      </w:r>
    </w:p>
    <w:p w14:paraId="5E509486" w14:textId="29862A34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40" w:lineRule="auto"/>
        <w:ind w:right="1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Indicare il rapporto intercorrente con il disabile (coniuge, figlio, ecc.) se non rientra nei casi precedenti (esercente potestà o</w:t>
      </w:r>
      <w:r>
        <w:rPr>
          <w:rFonts w:ascii="Times New Roman" w:hAnsi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tutela).</w:t>
      </w:r>
    </w:p>
    <w:p w14:paraId="545EC5B3" w14:textId="15B706A2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40" w:lineRule="auto"/>
        <w:ind w:right="1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Indicare la previsione di spesa per la realizzazione/acquisto delle opere/macchinari oggetto della richiesta. </w:t>
      </w:r>
      <w:r>
        <w:rPr>
          <w:rFonts w:ascii="Times New Roman" w:hAnsi="Times New Roman"/>
          <w:spacing w:val="-3"/>
          <w:sz w:val="26"/>
          <w:szCs w:val="26"/>
        </w:rPr>
        <w:t xml:space="preserve">Il </w:t>
      </w:r>
      <w:r>
        <w:rPr>
          <w:rFonts w:ascii="Times New Roman" w:hAnsi="Times New Roman"/>
          <w:sz w:val="26"/>
          <w:szCs w:val="26"/>
        </w:rPr>
        <w:t xml:space="preserve">contributo verrà calcolato secondo le indicazioni dell’articolo 9, comma 2, della legge n. 13/1989. </w:t>
      </w:r>
      <w:r>
        <w:rPr>
          <w:rFonts w:ascii="Times New Roman" w:hAnsi="Times New Roman"/>
          <w:spacing w:val="-3"/>
          <w:sz w:val="26"/>
          <w:szCs w:val="26"/>
        </w:rPr>
        <w:t xml:space="preserve">Il </w:t>
      </w:r>
      <w:r>
        <w:rPr>
          <w:rFonts w:ascii="Times New Roman" w:hAnsi="Times New Roman"/>
          <w:sz w:val="26"/>
          <w:szCs w:val="26"/>
        </w:rPr>
        <w:t>contributo sarà ricalcolato sull’importo effettivo in caso di spesa inferiore a quella preventivata. Non si procede a ricalcolo in caso di spesa effettiva superiore a quella preventivata.</w:t>
      </w:r>
    </w:p>
    <w:p w14:paraId="23446361" w14:textId="77777777" w:rsidR="00A177A1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40" w:lineRule="auto"/>
        <w:ind w:right="10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Si precisa che per “opere funzionalmente connesse” si intendono quelle volte alla rimozione di barriere architettoniche che ostacolano la stessa funzione (funzione di accesso, di vivibilità, ecc.). In relazione a ciò, qualora si intenda realizzare più opere e queste siano “funzionalmente connesse”, il richiedente deve formulare un’unica domanda essendo unico il contributo che verrà, quindi, computato in base alla spesa complessiva. Qualora di un’opera o di più opere “funzionalmente connesse” possano fruire più portatori di handicap, deve essere presentata una sola domanda da uno dei portatori </w:t>
      </w:r>
    </w:p>
    <w:p w14:paraId="52D348E1" w14:textId="11A54613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40" w:lineRule="auto"/>
        <w:ind w:right="10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di handicap in quanto uno solo è il contributo concesso. Se invece le opere riguardano l’abbattimento di barriere che ostacolano funzioni tra loro diverse (accesso: installazione rampa o servo-scala; vivibilità: adeguamento servizi igienici) il richiedente deve</w:t>
      </w:r>
      <w:r>
        <w:rPr>
          <w:rFonts w:ascii="Times New Roman" w:hAnsi="Times New Roman"/>
          <w:spacing w:val="-4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presentare più istanze per ognuna delle quali otterrà il relativo contributo. I contributi di cui alla Legge n. 13/1989 sono cumulabili con altri concessi a qualsiasi titolo per la realizzazione della stessa opera, fermo restando che l’importo complessivo dei contributi non può superare la spesa effettivamente</w:t>
      </w:r>
      <w:r>
        <w:rPr>
          <w:rFonts w:ascii="Times New Roman" w:hAnsi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sostenuta.</w:t>
      </w:r>
    </w:p>
    <w:p w14:paraId="0E9FCC50" w14:textId="77777777" w:rsidR="00345114" w:rsidRDefault="004F1B0B">
      <w:pPr>
        <w:pStyle w:val="Paragrafoelenco"/>
        <w:numPr>
          <w:ilvl w:val="0"/>
          <w:numId w:val="1"/>
        </w:numPr>
        <w:tabs>
          <w:tab w:val="left" w:pos="453"/>
        </w:tabs>
        <w:spacing w:line="27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Specificare l’opera da</w:t>
      </w:r>
      <w:r>
        <w:rPr>
          <w:rFonts w:ascii="Times New Roman" w:hAnsi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realizzare.</w:t>
      </w:r>
    </w:p>
    <w:p w14:paraId="236DD41C" w14:textId="0C7E0579" w:rsidR="00345114" w:rsidRDefault="004F1B0B">
      <w:pPr>
        <w:ind w:left="426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(7) Il soggetto avente diritto al contributo può non coincidere con il portatore di handicap qualora questi non provveda alla realizzazione delle opere a proprie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spese.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76EEEBE" w14:textId="77777777" w:rsidR="00345114" w:rsidRDefault="004F1B0B">
      <w:pPr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 w14:paraId="05C9CE30" w14:textId="77777777" w:rsidR="00345114" w:rsidRDefault="004F1B0B"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sectPr w:rsidR="00345114">
      <w:footerReference w:type="default" r:id="rId8"/>
      <w:pgSz w:w="11906" w:h="16820"/>
      <w:pgMar w:top="1340" w:right="1020" w:bottom="280" w:left="10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4B1DC" w14:textId="77777777" w:rsidR="00AF22D9" w:rsidRDefault="00AF22D9">
      <w:r>
        <w:separator/>
      </w:r>
    </w:p>
  </w:endnote>
  <w:endnote w:type="continuationSeparator" w:id="0">
    <w:p w14:paraId="5124EA3F" w14:textId="77777777" w:rsidR="00AF22D9" w:rsidRDefault="00AF2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A9BA" w14:textId="77777777" w:rsidR="00345114" w:rsidRDefault="00345114">
    <w:pPr>
      <w:pStyle w:val="Corpotesto"/>
      <w:spacing w:line="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56D20" w14:textId="77777777" w:rsidR="00AF22D9" w:rsidRDefault="00AF22D9">
      <w:r>
        <w:separator/>
      </w:r>
    </w:p>
  </w:footnote>
  <w:footnote w:type="continuationSeparator" w:id="0">
    <w:p w14:paraId="37398C33" w14:textId="77777777" w:rsidR="00AF22D9" w:rsidRDefault="00AF2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5329"/>
    <w:multiLevelType w:val="multilevel"/>
    <w:tmpl w:val="41B2D0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49009F6"/>
    <w:multiLevelType w:val="multilevel"/>
    <w:tmpl w:val="9BD4B450"/>
    <w:lvl w:ilvl="0">
      <w:start w:val="1"/>
      <w:numFmt w:val="decimal"/>
      <w:lvlText w:val="(%1)"/>
      <w:lvlJc w:val="left"/>
      <w:pPr>
        <w:ind w:left="452" w:hanging="341"/>
      </w:pPr>
      <w:rPr>
        <w:rFonts w:ascii="Times New Roman" w:eastAsia="Times New Roman" w:hAnsi="Times New Roman" w:cs="Times New Roman"/>
        <w:spacing w:val="-1"/>
        <w:w w:val="99"/>
        <w:sz w:val="26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400" w:hanging="341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340" w:hanging="341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280" w:hanging="341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220" w:hanging="341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160" w:hanging="341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100" w:hanging="341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040" w:hanging="341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980" w:hanging="341"/>
      </w:pPr>
      <w:rPr>
        <w:rFonts w:ascii="Symbol" w:hAnsi="Symbol" w:cs="Symbol" w:hint="default"/>
        <w:lang w:val="it-IT" w:eastAsia="it-IT" w:bidi="it-IT"/>
      </w:rPr>
    </w:lvl>
  </w:abstractNum>
  <w:num w:numId="1" w16cid:durableId="1157309901">
    <w:abstractNumId w:val="1"/>
  </w:num>
  <w:num w:numId="2" w16cid:durableId="83349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14"/>
    <w:rsid w:val="00172154"/>
    <w:rsid w:val="00175087"/>
    <w:rsid w:val="001C79FD"/>
    <w:rsid w:val="00345114"/>
    <w:rsid w:val="0039641D"/>
    <w:rsid w:val="004E4816"/>
    <w:rsid w:val="004F1B0B"/>
    <w:rsid w:val="00766CA1"/>
    <w:rsid w:val="008145F5"/>
    <w:rsid w:val="009E77FA"/>
    <w:rsid w:val="00A177A1"/>
    <w:rsid w:val="00A304ED"/>
    <w:rsid w:val="00AF22D9"/>
    <w:rsid w:val="00B5000B"/>
    <w:rsid w:val="00C8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40CA"/>
  <w15:docId w15:val="{E486B76E-3C7E-4838-8F0A-15361E3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  <w:rPr>
      <w:sz w:val="26"/>
      <w:szCs w:val="26"/>
    </w:rPr>
  </w:style>
  <w:style w:type="character" w:customStyle="1" w:styleId="ListLabel203">
    <w:name w:val="ListLabel 203"/>
    <w:qFormat/>
    <w:rPr>
      <w:rFonts w:eastAsia="Times New Roman" w:cs="Times New Roman"/>
      <w:spacing w:val="-1"/>
      <w:w w:val="99"/>
      <w:sz w:val="24"/>
      <w:szCs w:val="24"/>
      <w:lang w:val="it-IT" w:eastAsia="it-IT" w:bidi="it-IT"/>
    </w:rPr>
  </w:style>
  <w:style w:type="character" w:customStyle="1" w:styleId="ListLabel204">
    <w:name w:val="ListLabel 204"/>
    <w:qFormat/>
    <w:rPr>
      <w:rFonts w:cs="Symbol"/>
      <w:lang w:val="it-IT" w:eastAsia="it-IT" w:bidi="it-IT"/>
    </w:rPr>
  </w:style>
  <w:style w:type="character" w:customStyle="1" w:styleId="ListLabel205">
    <w:name w:val="ListLabel 205"/>
    <w:qFormat/>
    <w:rPr>
      <w:rFonts w:cs="Symbol"/>
      <w:lang w:val="it-IT" w:eastAsia="it-IT" w:bidi="it-IT"/>
    </w:rPr>
  </w:style>
  <w:style w:type="character" w:customStyle="1" w:styleId="ListLabel206">
    <w:name w:val="ListLabel 206"/>
    <w:qFormat/>
    <w:rPr>
      <w:rFonts w:cs="Symbol"/>
      <w:lang w:val="it-IT" w:eastAsia="it-IT" w:bidi="it-IT"/>
    </w:rPr>
  </w:style>
  <w:style w:type="character" w:customStyle="1" w:styleId="ListLabel207">
    <w:name w:val="ListLabel 207"/>
    <w:qFormat/>
    <w:rPr>
      <w:rFonts w:cs="Symbol"/>
      <w:lang w:val="it-IT" w:eastAsia="it-IT" w:bidi="it-IT"/>
    </w:rPr>
  </w:style>
  <w:style w:type="character" w:customStyle="1" w:styleId="ListLabel208">
    <w:name w:val="ListLabel 208"/>
    <w:qFormat/>
    <w:rPr>
      <w:rFonts w:cs="Symbol"/>
      <w:lang w:val="it-IT" w:eastAsia="it-IT" w:bidi="it-IT"/>
    </w:rPr>
  </w:style>
  <w:style w:type="character" w:customStyle="1" w:styleId="ListLabel209">
    <w:name w:val="ListLabel 209"/>
    <w:qFormat/>
    <w:rPr>
      <w:rFonts w:cs="Symbol"/>
      <w:lang w:val="it-IT" w:eastAsia="it-IT" w:bidi="it-IT"/>
    </w:rPr>
  </w:style>
  <w:style w:type="character" w:customStyle="1" w:styleId="ListLabel210">
    <w:name w:val="ListLabel 210"/>
    <w:qFormat/>
    <w:rPr>
      <w:rFonts w:cs="Symbol"/>
      <w:lang w:val="it-IT" w:eastAsia="it-IT" w:bidi="it-IT"/>
    </w:rPr>
  </w:style>
  <w:style w:type="character" w:customStyle="1" w:styleId="ListLabel211">
    <w:name w:val="ListLabel 211"/>
    <w:qFormat/>
    <w:rPr>
      <w:rFonts w:cs="Symbol"/>
      <w:lang w:val="it-IT" w:eastAsia="it-IT" w:bidi="it-IT"/>
    </w:rPr>
  </w:style>
  <w:style w:type="character" w:customStyle="1" w:styleId="ListLabel212">
    <w:name w:val="ListLabel 212"/>
    <w:qFormat/>
    <w:rPr>
      <w:rFonts w:ascii="Times New Roman" w:hAnsi="Times New Roman"/>
      <w:sz w:val="40"/>
      <w:szCs w:val="26"/>
    </w:rPr>
  </w:style>
  <w:style w:type="character" w:customStyle="1" w:styleId="ListLabel213">
    <w:name w:val="ListLabel 213"/>
    <w:qFormat/>
    <w:rPr>
      <w:sz w:val="26"/>
      <w:szCs w:val="26"/>
    </w:rPr>
  </w:style>
  <w:style w:type="character" w:customStyle="1" w:styleId="ListLabel214">
    <w:name w:val="ListLabel 214"/>
    <w:qFormat/>
    <w:rPr>
      <w:sz w:val="26"/>
      <w:szCs w:val="26"/>
    </w:rPr>
  </w:style>
  <w:style w:type="character" w:customStyle="1" w:styleId="ListLabel215">
    <w:name w:val="ListLabel 215"/>
    <w:qFormat/>
    <w:rPr>
      <w:sz w:val="26"/>
      <w:szCs w:val="26"/>
    </w:rPr>
  </w:style>
  <w:style w:type="character" w:customStyle="1" w:styleId="ListLabel216">
    <w:name w:val="ListLabel 216"/>
    <w:qFormat/>
    <w:rPr>
      <w:sz w:val="26"/>
      <w:szCs w:val="26"/>
    </w:rPr>
  </w:style>
  <w:style w:type="character" w:customStyle="1" w:styleId="ListLabel217">
    <w:name w:val="ListLabel 217"/>
    <w:qFormat/>
    <w:rPr>
      <w:sz w:val="26"/>
      <w:szCs w:val="26"/>
    </w:rPr>
  </w:style>
  <w:style w:type="character" w:customStyle="1" w:styleId="ListLabel218">
    <w:name w:val="ListLabel 218"/>
    <w:qFormat/>
    <w:rPr>
      <w:sz w:val="26"/>
      <w:szCs w:val="26"/>
    </w:rPr>
  </w:style>
  <w:style w:type="character" w:customStyle="1" w:styleId="ListLabel219">
    <w:name w:val="ListLabel 219"/>
    <w:qFormat/>
    <w:rPr>
      <w:sz w:val="26"/>
      <w:szCs w:val="26"/>
    </w:rPr>
  </w:style>
  <w:style w:type="character" w:customStyle="1" w:styleId="ListLabel220">
    <w:name w:val="ListLabel 220"/>
    <w:qFormat/>
    <w:rPr>
      <w:sz w:val="26"/>
      <w:szCs w:val="26"/>
    </w:rPr>
  </w:style>
  <w:style w:type="character" w:customStyle="1" w:styleId="ListLabel221">
    <w:name w:val="ListLabel 221"/>
    <w:qFormat/>
    <w:rPr>
      <w:rFonts w:ascii="Times New Roman" w:eastAsia="Times New Roman" w:hAnsi="Times New Roman" w:cs="Times New Roman"/>
      <w:spacing w:val="-1"/>
      <w:w w:val="99"/>
      <w:sz w:val="26"/>
      <w:szCs w:val="24"/>
      <w:lang w:val="it-IT" w:eastAsia="it-IT" w:bidi="it-IT"/>
    </w:rPr>
  </w:style>
  <w:style w:type="character" w:customStyle="1" w:styleId="ListLabel222">
    <w:name w:val="ListLabel 222"/>
    <w:qFormat/>
    <w:rPr>
      <w:rFonts w:cs="Symbol"/>
      <w:lang w:val="it-IT" w:eastAsia="it-IT" w:bidi="it-IT"/>
    </w:rPr>
  </w:style>
  <w:style w:type="character" w:customStyle="1" w:styleId="ListLabel223">
    <w:name w:val="ListLabel 223"/>
    <w:qFormat/>
    <w:rPr>
      <w:rFonts w:cs="Symbol"/>
      <w:lang w:val="it-IT" w:eastAsia="it-IT" w:bidi="it-IT"/>
    </w:rPr>
  </w:style>
  <w:style w:type="character" w:customStyle="1" w:styleId="ListLabel224">
    <w:name w:val="ListLabel 224"/>
    <w:qFormat/>
    <w:rPr>
      <w:rFonts w:cs="Symbol"/>
      <w:lang w:val="it-IT" w:eastAsia="it-IT" w:bidi="it-IT"/>
    </w:rPr>
  </w:style>
  <w:style w:type="character" w:customStyle="1" w:styleId="ListLabel225">
    <w:name w:val="ListLabel 225"/>
    <w:qFormat/>
    <w:rPr>
      <w:rFonts w:cs="Symbol"/>
      <w:lang w:val="it-IT" w:eastAsia="it-IT" w:bidi="it-IT"/>
    </w:rPr>
  </w:style>
  <w:style w:type="character" w:customStyle="1" w:styleId="ListLabel226">
    <w:name w:val="ListLabel 226"/>
    <w:qFormat/>
    <w:rPr>
      <w:rFonts w:cs="Symbol"/>
      <w:lang w:val="it-IT" w:eastAsia="it-IT" w:bidi="it-IT"/>
    </w:rPr>
  </w:style>
  <w:style w:type="character" w:customStyle="1" w:styleId="ListLabel227">
    <w:name w:val="ListLabel 227"/>
    <w:qFormat/>
    <w:rPr>
      <w:rFonts w:cs="Symbol"/>
      <w:lang w:val="it-IT" w:eastAsia="it-IT" w:bidi="it-IT"/>
    </w:rPr>
  </w:style>
  <w:style w:type="character" w:customStyle="1" w:styleId="ListLabel228">
    <w:name w:val="ListLabel 228"/>
    <w:qFormat/>
    <w:rPr>
      <w:rFonts w:cs="Symbol"/>
      <w:lang w:val="it-IT" w:eastAsia="it-IT" w:bidi="it-IT"/>
    </w:rPr>
  </w:style>
  <w:style w:type="character" w:customStyle="1" w:styleId="ListLabel229">
    <w:name w:val="ListLabel 229"/>
    <w:qFormat/>
    <w:rPr>
      <w:rFonts w:cs="Symbol"/>
      <w:lang w:val="it-IT" w:eastAsia="it-IT" w:bidi="it-IT"/>
    </w:rPr>
  </w:style>
  <w:style w:type="character" w:customStyle="1" w:styleId="ListLabel230">
    <w:name w:val="ListLabel 230"/>
    <w:qFormat/>
    <w:rPr>
      <w:rFonts w:ascii="Times New Roman" w:hAnsi="Times New Roman"/>
      <w:sz w:val="40"/>
      <w:szCs w:val="26"/>
    </w:rPr>
  </w:style>
  <w:style w:type="character" w:customStyle="1" w:styleId="ListLabel231">
    <w:name w:val="ListLabel 231"/>
    <w:qFormat/>
    <w:rPr>
      <w:sz w:val="26"/>
      <w:szCs w:val="26"/>
    </w:rPr>
  </w:style>
  <w:style w:type="character" w:customStyle="1" w:styleId="ListLabel232">
    <w:name w:val="ListLabel 232"/>
    <w:qFormat/>
    <w:rPr>
      <w:sz w:val="26"/>
      <w:szCs w:val="26"/>
    </w:rPr>
  </w:style>
  <w:style w:type="character" w:customStyle="1" w:styleId="ListLabel233">
    <w:name w:val="ListLabel 233"/>
    <w:qFormat/>
    <w:rPr>
      <w:sz w:val="26"/>
      <w:szCs w:val="26"/>
    </w:rPr>
  </w:style>
  <w:style w:type="character" w:customStyle="1" w:styleId="ListLabel234">
    <w:name w:val="ListLabel 234"/>
    <w:qFormat/>
    <w:rPr>
      <w:sz w:val="26"/>
      <w:szCs w:val="26"/>
    </w:rPr>
  </w:style>
  <w:style w:type="character" w:customStyle="1" w:styleId="ListLabel235">
    <w:name w:val="ListLabel 235"/>
    <w:qFormat/>
    <w:rPr>
      <w:sz w:val="26"/>
      <w:szCs w:val="26"/>
    </w:rPr>
  </w:style>
  <w:style w:type="character" w:customStyle="1" w:styleId="ListLabel236">
    <w:name w:val="ListLabel 236"/>
    <w:qFormat/>
    <w:rPr>
      <w:sz w:val="26"/>
      <w:szCs w:val="26"/>
    </w:rPr>
  </w:style>
  <w:style w:type="character" w:customStyle="1" w:styleId="ListLabel237">
    <w:name w:val="ListLabel 237"/>
    <w:qFormat/>
    <w:rPr>
      <w:sz w:val="26"/>
      <w:szCs w:val="26"/>
    </w:rPr>
  </w:style>
  <w:style w:type="character" w:customStyle="1" w:styleId="ListLabel238">
    <w:name w:val="ListLabel 238"/>
    <w:qFormat/>
    <w:rPr>
      <w:sz w:val="26"/>
      <w:szCs w:val="26"/>
    </w:rPr>
  </w:style>
  <w:style w:type="character" w:customStyle="1" w:styleId="ListLabel239">
    <w:name w:val="ListLabel 239"/>
    <w:qFormat/>
    <w:rPr>
      <w:rFonts w:ascii="Times New Roman" w:eastAsia="Times New Roman" w:hAnsi="Times New Roman" w:cs="Times New Roman"/>
      <w:spacing w:val="-1"/>
      <w:w w:val="99"/>
      <w:sz w:val="26"/>
      <w:szCs w:val="24"/>
      <w:lang w:val="it-IT" w:eastAsia="it-IT" w:bidi="it-IT"/>
    </w:rPr>
  </w:style>
  <w:style w:type="character" w:customStyle="1" w:styleId="ListLabel240">
    <w:name w:val="ListLabel 240"/>
    <w:qFormat/>
    <w:rPr>
      <w:rFonts w:cs="Symbol"/>
      <w:lang w:val="it-IT" w:eastAsia="it-IT" w:bidi="it-IT"/>
    </w:rPr>
  </w:style>
  <w:style w:type="character" w:customStyle="1" w:styleId="ListLabel241">
    <w:name w:val="ListLabel 241"/>
    <w:qFormat/>
    <w:rPr>
      <w:rFonts w:cs="Symbol"/>
      <w:lang w:val="it-IT" w:eastAsia="it-IT" w:bidi="it-IT"/>
    </w:rPr>
  </w:style>
  <w:style w:type="character" w:customStyle="1" w:styleId="ListLabel242">
    <w:name w:val="ListLabel 242"/>
    <w:qFormat/>
    <w:rPr>
      <w:rFonts w:cs="Symbol"/>
      <w:lang w:val="it-IT" w:eastAsia="it-IT" w:bidi="it-IT"/>
    </w:rPr>
  </w:style>
  <w:style w:type="character" w:customStyle="1" w:styleId="ListLabel243">
    <w:name w:val="ListLabel 243"/>
    <w:qFormat/>
    <w:rPr>
      <w:rFonts w:cs="Symbol"/>
      <w:lang w:val="it-IT" w:eastAsia="it-IT" w:bidi="it-IT"/>
    </w:rPr>
  </w:style>
  <w:style w:type="character" w:customStyle="1" w:styleId="ListLabel244">
    <w:name w:val="ListLabel 244"/>
    <w:qFormat/>
    <w:rPr>
      <w:rFonts w:cs="Symbol"/>
      <w:lang w:val="it-IT" w:eastAsia="it-IT" w:bidi="it-IT"/>
    </w:rPr>
  </w:style>
  <w:style w:type="character" w:customStyle="1" w:styleId="ListLabel245">
    <w:name w:val="ListLabel 245"/>
    <w:qFormat/>
    <w:rPr>
      <w:rFonts w:cs="Symbol"/>
      <w:lang w:val="it-IT" w:eastAsia="it-IT" w:bidi="it-IT"/>
    </w:rPr>
  </w:style>
  <w:style w:type="character" w:customStyle="1" w:styleId="ListLabel246">
    <w:name w:val="ListLabel 246"/>
    <w:qFormat/>
    <w:rPr>
      <w:rFonts w:cs="Symbol"/>
      <w:lang w:val="it-IT" w:eastAsia="it-IT" w:bidi="it-IT"/>
    </w:rPr>
  </w:style>
  <w:style w:type="character" w:customStyle="1" w:styleId="ListLabel247">
    <w:name w:val="ListLabel 247"/>
    <w:qFormat/>
    <w:rPr>
      <w:rFonts w:cs="Symbol"/>
      <w:lang w:val="it-IT" w:eastAsia="it-IT" w:bidi="it-IT"/>
    </w:rPr>
  </w:style>
  <w:style w:type="character" w:customStyle="1" w:styleId="ListLabel248">
    <w:name w:val="ListLabel 248"/>
    <w:qFormat/>
    <w:rPr>
      <w:rFonts w:ascii="Times New Roman" w:hAnsi="Times New Roman"/>
      <w:sz w:val="40"/>
      <w:szCs w:val="20"/>
    </w:rPr>
  </w:style>
  <w:style w:type="character" w:customStyle="1" w:styleId="ListLabel249">
    <w:name w:val="ListLabel 249"/>
    <w:qFormat/>
    <w:rPr>
      <w:rFonts w:ascii="Times New Roman" w:hAnsi="Times New Roman"/>
      <w:b/>
      <w:sz w:val="40"/>
      <w:szCs w:val="20"/>
    </w:rPr>
  </w:style>
  <w:style w:type="character" w:customStyle="1" w:styleId="ListLabel250">
    <w:name w:val="ListLabel 250"/>
    <w:qFormat/>
    <w:rPr>
      <w:rFonts w:ascii="Times New Roman" w:hAnsi="Times New Roman"/>
      <w:b/>
      <w:sz w:val="40"/>
      <w:szCs w:val="20"/>
    </w:rPr>
  </w:style>
  <w:style w:type="character" w:customStyle="1" w:styleId="ListLabel251">
    <w:name w:val="ListLabel 251"/>
    <w:qFormat/>
    <w:rPr>
      <w:rFonts w:ascii="Times New Roman" w:hAnsi="Times New Roman"/>
      <w:sz w:val="40"/>
      <w:szCs w:val="26"/>
    </w:rPr>
  </w:style>
  <w:style w:type="character" w:customStyle="1" w:styleId="ListLabel252">
    <w:name w:val="ListLabel 252"/>
    <w:qFormat/>
    <w:rPr>
      <w:sz w:val="26"/>
      <w:szCs w:val="26"/>
    </w:rPr>
  </w:style>
  <w:style w:type="character" w:customStyle="1" w:styleId="ListLabel253">
    <w:name w:val="ListLabel 253"/>
    <w:qFormat/>
    <w:rPr>
      <w:sz w:val="26"/>
      <w:szCs w:val="26"/>
    </w:rPr>
  </w:style>
  <w:style w:type="character" w:customStyle="1" w:styleId="ListLabel254">
    <w:name w:val="ListLabel 254"/>
    <w:qFormat/>
    <w:rPr>
      <w:sz w:val="26"/>
      <w:szCs w:val="26"/>
    </w:rPr>
  </w:style>
  <w:style w:type="character" w:customStyle="1" w:styleId="ListLabel255">
    <w:name w:val="ListLabel 255"/>
    <w:qFormat/>
    <w:rPr>
      <w:sz w:val="26"/>
      <w:szCs w:val="26"/>
    </w:rPr>
  </w:style>
  <w:style w:type="character" w:customStyle="1" w:styleId="ListLabel256">
    <w:name w:val="ListLabel 256"/>
    <w:qFormat/>
    <w:rPr>
      <w:sz w:val="26"/>
      <w:szCs w:val="26"/>
    </w:rPr>
  </w:style>
  <w:style w:type="character" w:customStyle="1" w:styleId="ListLabel257">
    <w:name w:val="ListLabel 257"/>
    <w:qFormat/>
    <w:rPr>
      <w:sz w:val="26"/>
      <w:szCs w:val="26"/>
    </w:rPr>
  </w:style>
  <w:style w:type="character" w:customStyle="1" w:styleId="ListLabel258">
    <w:name w:val="ListLabel 258"/>
    <w:qFormat/>
    <w:rPr>
      <w:sz w:val="26"/>
      <w:szCs w:val="26"/>
    </w:rPr>
  </w:style>
  <w:style w:type="character" w:customStyle="1" w:styleId="ListLabel259">
    <w:name w:val="ListLabel 259"/>
    <w:qFormat/>
    <w:rPr>
      <w:sz w:val="26"/>
      <w:szCs w:val="26"/>
    </w:rPr>
  </w:style>
  <w:style w:type="character" w:customStyle="1" w:styleId="ListLabel260">
    <w:name w:val="ListLabel 260"/>
    <w:qFormat/>
    <w:rPr>
      <w:rFonts w:ascii="Times New Roman" w:eastAsia="Times New Roman" w:hAnsi="Times New Roman" w:cs="Times New Roman"/>
      <w:spacing w:val="-1"/>
      <w:w w:val="99"/>
      <w:sz w:val="26"/>
      <w:szCs w:val="24"/>
      <w:lang w:val="it-IT" w:eastAsia="it-IT" w:bidi="it-IT"/>
    </w:rPr>
  </w:style>
  <w:style w:type="character" w:customStyle="1" w:styleId="ListLabel261">
    <w:name w:val="ListLabel 261"/>
    <w:qFormat/>
    <w:rPr>
      <w:rFonts w:cs="Symbol"/>
      <w:lang w:val="it-IT" w:eastAsia="it-IT" w:bidi="it-IT"/>
    </w:rPr>
  </w:style>
  <w:style w:type="character" w:customStyle="1" w:styleId="ListLabel262">
    <w:name w:val="ListLabel 262"/>
    <w:qFormat/>
    <w:rPr>
      <w:rFonts w:cs="Symbol"/>
      <w:lang w:val="it-IT" w:eastAsia="it-IT" w:bidi="it-IT"/>
    </w:rPr>
  </w:style>
  <w:style w:type="character" w:customStyle="1" w:styleId="ListLabel263">
    <w:name w:val="ListLabel 263"/>
    <w:qFormat/>
    <w:rPr>
      <w:rFonts w:cs="Symbol"/>
      <w:lang w:val="it-IT" w:eastAsia="it-IT" w:bidi="it-IT"/>
    </w:rPr>
  </w:style>
  <w:style w:type="character" w:customStyle="1" w:styleId="ListLabel264">
    <w:name w:val="ListLabel 264"/>
    <w:qFormat/>
    <w:rPr>
      <w:rFonts w:cs="Symbol"/>
      <w:lang w:val="it-IT" w:eastAsia="it-IT" w:bidi="it-IT"/>
    </w:rPr>
  </w:style>
  <w:style w:type="character" w:customStyle="1" w:styleId="ListLabel265">
    <w:name w:val="ListLabel 265"/>
    <w:qFormat/>
    <w:rPr>
      <w:rFonts w:cs="Symbol"/>
      <w:lang w:val="it-IT" w:eastAsia="it-IT" w:bidi="it-IT"/>
    </w:rPr>
  </w:style>
  <w:style w:type="character" w:customStyle="1" w:styleId="ListLabel266">
    <w:name w:val="ListLabel 266"/>
    <w:qFormat/>
    <w:rPr>
      <w:rFonts w:cs="Symbol"/>
      <w:lang w:val="it-IT" w:eastAsia="it-IT" w:bidi="it-IT"/>
    </w:rPr>
  </w:style>
  <w:style w:type="character" w:customStyle="1" w:styleId="ListLabel267">
    <w:name w:val="ListLabel 267"/>
    <w:qFormat/>
    <w:rPr>
      <w:rFonts w:cs="Symbol"/>
      <w:lang w:val="it-IT" w:eastAsia="it-IT" w:bidi="it-IT"/>
    </w:rPr>
  </w:style>
  <w:style w:type="character" w:customStyle="1" w:styleId="ListLabel268">
    <w:name w:val="ListLabel 268"/>
    <w:qFormat/>
    <w:rPr>
      <w:rFonts w:cs="Symbol"/>
      <w:lang w:val="it-IT" w:eastAsia="it-IT" w:bidi="it-IT"/>
    </w:rPr>
  </w:style>
  <w:style w:type="character" w:customStyle="1" w:styleId="ListLabel269">
    <w:name w:val="ListLabel 269"/>
    <w:qFormat/>
    <w:rPr>
      <w:rFonts w:ascii="Times New Roman" w:hAnsi="Times New Roman"/>
      <w:sz w:val="40"/>
      <w:szCs w:val="20"/>
    </w:rPr>
  </w:style>
  <w:style w:type="character" w:customStyle="1" w:styleId="ListLabel270">
    <w:name w:val="ListLabel 270"/>
    <w:qFormat/>
    <w:rPr>
      <w:rFonts w:ascii="Times New Roman" w:hAnsi="Times New Roman"/>
      <w:b/>
      <w:sz w:val="40"/>
      <w:szCs w:val="20"/>
    </w:rPr>
  </w:style>
  <w:style w:type="character" w:customStyle="1" w:styleId="ListLabel271">
    <w:name w:val="ListLabel 271"/>
    <w:qFormat/>
    <w:rPr>
      <w:rFonts w:ascii="Times New Roman" w:hAnsi="Times New Roman"/>
      <w:b/>
      <w:sz w:val="40"/>
      <w:szCs w:val="20"/>
    </w:rPr>
  </w:style>
  <w:style w:type="character" w:customStyle="1" w:styleId="ListLabel272">
    <w:name w:val="ListLabel 272"/>
    <w:qFormat/>
    <w:rPr>
      <w:sz w:val="40"/>
      <w:szCs w:val="26"/>
    </w:rPr>
  </w:style>
  <w:style w:type="character" w:customStyle="1" w:styleId="ListLabel273">
    <w:name w:val="ListLabel 273"/>
    <w:qFormat/>
    <w:rPr>
      <w:sz w:val="26"/>
      <w:szCs w:val="26"/>
    </w:rPr>
  </w:style>
  <w:style w:type="character" w:customStyle="1" w:styleId="ListLabel274">
    <w:name w:val="ListLabel 274"/>
    <w:qFormat/>
    <w:rPr>
      <w:sz w:val="26"/>
      <w:szCs w:val="26"/>
    </w:rPr>
  </w:style>
  <w:style w:type="character" w:customStyle="1" w:styleId="ListLabel275">
    <w:name w:val="ListLabel 275"/>
    <w:qFormat/>
    <w:rPr>
      <w:sz w:val="26"/>
      <w:szCs w:val="26"/>
    </w:rPr>
  </w:style>
  <w:style w:type="character" w:customStyle="1" w:styleId="ListLabel276">
    <w:name w:val="ListLabel 276"/>
    <w:qFormat/>
    <w:rPr>
      <w:sz w:val="26"/>
      <w:szCs w:val="26"/>
    </w:rPr>
  </w:style>
  <w:style w:type="character" w:customStyle="1" w:styleId="ListLabel277">
    <w:name w:val="ListLabel 277"/>
    <w:qFormat/>
    <w:rPr>
      <w:sz w:val="26"/>
      <w:szCs w:val="26"/>
    </w:rPr>
  </w:style>
  <w:style w:type="character" w:customStyle="1" w:styleId="ListLabel278">
    <w:name w:val="ListLabel 278"/>
    <w:qFormat/>
    <w:rPr>
      <w:sz w:val="26"/>
      <w:szCs w:val="26"/>
    </w:rPr>
  </w:style>
  <w:style w:type="character" w:customStyle="1" w:styleId="ListLabel279">
    <w:name w:val="ListLabel 279"/>
    <w:qFormat/>
    <w:rPr>
      <w:sz w:val="26"/>
      <w:szCs w:val="26"/>
    </w:rPr>
  </w:style>
  <w:style w:type="character" w:customStyle="1" w:styleId="ListLabel280">
    <w:name w:val="ListLabel 280"/>
    <w:qFormat/>
    <w:rPr>
      <w:sz w:val="26"/>
      <w:szCs w:val="26"/>
    </w:rPr>
  </w:style>
  <w:style w:type="character" w:customStyle="1" w:styleId="ListLabel281">
    <w:name w:val="ListLabel 281"/>
    <w:qFormat/>
    <w:rPr>
      <w:rFonts w:ascii="Times New Roman" w:eastAsia="Times New Roman" w:hAnsi="Times New Roman" w:cs="Times New Roman"/>
      <w:spacing w:val="-1"/>
      <w:w w:val="99"/>
      <w:sz w:val="26"/>
      <w:szCs w:val="24"/>
      <w:lang w:val="it-IT" w:eastAsia="it-IT" w:bidi="it-IT"/>
    </w:rPr>
  </w:style>
  <w:style w:type="character" w:customStyle="1" w:styleId="ListLabel282">
    <w:name w:val="ListLabel 282"/>
    <w:qFormat/>
    <w:rPr>
      <w:rFonts w:cs="Symbol"/>
      <w:lang w:val="it-IT" w:eastAsia="it-IT" w:bidi="it-IT"/>
    </w:rPr>
  </w:style>
  <w:style w:type="character" w:customStyle="1" w:styleId="ListLabel283">
    <w:name w:val="ListLabel 283"/>
    <w:qFormat/>
    <w:rPr>
      <w:rFonts w:cs="Symbol"/>
      <w:lang w:val="it-IT" w:eastAsia="it-IT" w:bidi="it-IT"/>
    </w:rPr>
  </w:style>
  <w:style w:type="character" w:customStyle="1" w:styleId="ListLabel284">
    <w:name w:val="ListLabel 284"/>
    <w:qFormat/>
    <w:rPr>
      <w:rFonts w:cs="Symbol"/>
      <w:lang w:val="it-IT" w:eastAsia="it-IT" w:bidi="it-IT"/>
    </w:rPr>
  </w:style>
  <w:style w:type="character" w:customStyle="1" w:styleId="ListLabel285">
    <w:name w:val="ListLabel 285"/>
    <w:qFormat/>
    <w:rPr>
      <w:rFonts w:cs="Symbol"/>
      <w:lang w:val="it-IT" w:eastAsia="it-IT" w:bidi="it-IT"/>
    </w:rPr>
  </w:style>
  <w:style w:type="character" w:customStyle="1" w:styleId="ListLabel286">
    <w:name w:val="ListLabel 286"/>
    <w:qFormat/>
    <w:rPr>
      <w:rFonts w:cs="Symbol"/>
      <w:lang w:val="it-IT" w:eastAsia="it-IT" w:bidi="it-IT"/>
    </w:rPr>
  </w:style>
  <w:style w:type="character" w:customStyle="1" w:styleId="ListLabel287">
    <w:name w:val="ListLabel 287"/>
    <w:qFormat/>
    <w:rPr>
      <w:rFonts w:cs="Symbol"/>
      <w:lang w:val="it-IT" w:eastAsia="it-IT" w:bidi="it-IT"/>
    </w:rPr>
  </w:style>
  <w:style w:type="character" w:customStyle="1" w:styleId="ListLabel288">
    <w:name w:val="ListLabel 288"/>
    <w:qFormat/>
    <w:rPr>
      <w:rFonts w:cs="Symbol"/>
      <w:lang w:val="it-IT" w:eastAsia="it-IT" w:bidi="it-IT"/>
    </w:rPr>
  </w:style>
  <w:style w:type="character" w:customStyle="1" w:styleId="ListLabel289">
    <w:name w:val="ListLabel 289"/>
    <w:qFormat/>
    <w:rPr>
      <w:rFonts w:cs="Symbol"/>
      <w:lang w:val="it-IT" w:eastAsia="it-IT" w:bidi="it-IT"/>
    </w:rPr>
  </w:style>
  <w:style w:type="character" w:customStyle="1" w:styleId="ListLabel290">
    <w:name w:val="ListLabel 290"/>
    <w:qFormat/>
    <w:rPr>
      <w:sz w:val="40"/>
      <w:szCs w:val="20"/>
    </w:rPr>
  </w:style>
  <w:style w:type="character" w:customStyle="1" w:styleId="ListLabel291">
    <w:name w:val="ListLabel 291"/>
    <w:qFormat/>
    <w:rPr>
      <w:b/>
      <w:sz w:val="40"/>
      <w:szCs w:val="20"/>
    </w:rPr>
  </w:style>
  <w:style w:type="character" w:customStyle="1" w:styleId="ListLabel292">
    <w:name w:val="ListLabel 292"/>
    <w:qFormat/>
    <w:rPr>
      <w:b/>
      <w:sz w:val="40"/>
      <w:szCs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estopreformattato">
    <w:name w:val="Testo preformattato"/>
    <w:basedOn w:val="Normale"/>
    <w:qFormat/>
    <w:rPr>
      <w:rFonts w:ascii="Liberation Mono" w:hAnsi="Liberation Mono" w:cs="Liberation Mono"/>
      <w:sz w:val="20"/>
      <w:szCs w:val="20"/>
    </w:rPr>
  </w:style>
  <w:style w:type="paragraph" w:styleId="Paragrafoelenco">
    <w:name w:val="List Paragraph"/>
    <w:basedOn w:val="Normale"/>
    <w:qFormat/>
    <w:pPr>
      <w:spacing w:line="276" w:lineRule="exact"/>
      <w:ind w:left="1407" w:hanging="576"/>
    </w:pPr>
  </w:style>
  <w:style w:type="paragraph" w:styleId="Pidipagina">
    <w:name w:val="footer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87FB4-028D-4390-9604-2F1AB2683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La Cognata</dc:creator>
  <dc:description/>
  <cp:lastModifiedBy>GAETANO</cp:lastModifiedBy>
  <cp:revision>4</cp:revision>
  <cp:lastPrinted>2023-01-25T11:18:00Z</cp:lastPrinted>
  <dcterms:created xsi:type="dcterms:W3CDTF">2026-09-30T08:29:00Z</dcterms:created>
  <dcterms:modified xsi:type="dcterms:W3CDTF">2026-09-30T09:51:00Z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